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484" w:rsidRPr="009376BE" w:rsidRDefault="00925484" w:rsidP="00925484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376BE">
        <w:rPr>
          <w:rFonts w:ascii="Times New Roman" w:hAnsi="Times New Roman"/>
          <w:sz w:val="32"/>
          <w:szCs w:val="32"/>
        </w:rPr>
        <w:t>Общинска избирателна комисия Криводол</w:t>
      </w:r>
    </w:p>
    <w:p w:rsidR="00925484" w:rsidRPr="00454E74" w:rsidRDefault="008C2FD7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rect id="_x0000_i1025" style="width:362.9pt;height:1.5pt" o:hrpct="800" o:hralign="center" o:hrstd="t" o:hr="t" fillcolor="#a0a0a0" stroked="f"/>
        </w:pict>
      </w:r>
    </w:p>
    <w:p w:rsidR="00925484" w:rsidRDefault="00925484" w:rsidP="007F557C">
      <w:pPr>
        <w:jc w:val="center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РЕШЕНИЕ</w:t>
      </w:r>
      <w:r w:rsidRPr="00521077">
        <w:rPr>
          <w:rFonts w:ascii="Times New Roman" w:hAnsi="Times New Roman"/>
          <w:sz w:val="28"/>
          <w:szCs w:val="28"/>
        </w:rPr>
        <w:br/>
        <w:t xml:space="preserve">№ </w:t>
      </w:r>
      <w:r w:rsidR="00BC5EE9">
        <w:rPr>
          <w:rFonts w:ascii="Times New Roman" w:hAnsi="Times New Roman"/>
          <w:sz w:val="28"/>
          <w:szCs w:val="28"/>
        </w:rPr>
        <w:t>135</w:t>
      </w:r>
      <w:r w:rsidRPr="00521077">
        <w:rPr>
          <w:rFonts w:ascii="Times New Roman" w:hAnsi="Times New Roman"/>
          <w:sz w:val="28"/>
          <w:szCs w:val="28"/>
        </w:rPr>
        <w:t>-МИ</w:t>
      </w:r>
      <w:r w:rsidR="005D2314">
        <w:rPr>
          <w:rFonts w:ascii="Times New Roman" w:hAnsi="Times New Roman"/>
          <w:sz w:val="28"/>
          <w:szCs w:val="28"/>
        </w:rPr>
        <w:t>-НЧ</w:t>
      </w:r>
      <w:r w:rsidRPr="00521077">
        <w:rPr>
          <w:rFonts w:ascii="Times New Roman" w:hAnsi="Times New Roman"/>
          <w:sz w:val="28"/>
          <w:szCs w:val="28"/>
        </w:rPr>
        <w:br/>
        <w:t xml:space="preserve">Криводол, </w:t>
      </w:r>
      <w:r w:rsidR="005D2314">
        <w:rPr>
          <w:rFonts w:ascii="Times New Roman" w:hAnsi="Times New Roman"/>
          <w:sz w:val="28"/>
          <w:szCs w:val="28"/>
        </w:rPr>
        <w:t>25</w:t>
      </w:r>
      <w:r w:rsidRPr="005D2314">
        <w:rPr>
          <w:rFonts w:ascii="Times New Roman" w:hAnsi="Times New Roman"/>
          <w:sz w:val="28"/>
          <w:szCs w:val="28"/>
          <w:lang w:val="ru-RU"/>
        </w:rPr>
        <w:t>.</w:t>
      </w:r>
      <w:r w:rsidR="005D2314">
        <w:rPr>
          <w:rFonts w:ascii="Times New Roman" w:hAnsi="Times New Roman"/>
          <w:sz w:val="28"/>
          <w:szCs w:val="28"/>
        </w:rPr>
        <w:t>01.2021</w:t>
      </w:r>
      <w:r w:rsidRPr="00521077">
        <w:rPr>
          <w:rFonts w:ascii="Times New Roman" w:hAnsi="Times New Roman"/>
          <w:sz w:val="28"/>
          <w:szCs w:val="28"/>
        </w:rPr>
        <w:t xml:space="preserve"> г.</w:t>
      </w:r>
    </w:p>
    <w:p w:rsidR="00CB1E6C" w:rsidRPr="00CB1E6C" w:rsidRDefault="00CB1E6C" w:rsidP="00CB1E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54E74">
        <w:rPr>
          <w:rFonts w:ascii="Times New Roman" w:eastAsia="Times New Roman" w:hAnsi="Times New Roman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B1E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броя на членовете на секционните избирателни комисии (включително председател, заместник-председател и секретар) и </w:t>
      </w:r>
      <w:r w:rsidRPr="00CB1E6C">
        <w:rPr>
          <w:rFonts w:ascii="Times New Roman" w:hAnsi="Times New Roman" w:cs="Times New Roman"/>
        </w:rPr>
        <w:t xml:space="preserve"> разпределението на местата в СИК и техните ръководства между партиите и коалициите </w:t>
      </w:r>
      <w:r w:rsidRPr="00CB1E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община Криводол  за произвеждане </w:t>
      </w:r>
      <w:r w:rsidR="008C2FD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избори за кмет на кметство на с. Пудрия на 28.02.2021г.</w:t>
      </w:r>
    </w:p>
    <w:p w:rsidR="00925484" w:rsidRDefault="00925484" w:rsidP="00925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3F770F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7F718F" w:rsidRPr="000F209E" w:rsidRDefault="007F718F" w:rsidP="007F7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F209E">
        <w:rPr>
          <w:rFonts w:ascii="Times New Roman" w:hAnsi="Times New Roman" w:cs="Times New Roman"/>
          <w:sz w:val="24"/>
          <w:szCs w:val="24"/>
        </w:rPr>
        <w:t>На основание чл. 87, ал. 1, т.1</w:t>
      </w:r>
      <w:r w:rsidR="00B576B4">
        <w:rPr>
          <w:rFonts w:ascii="Times New Roman" w:hAnsi="Times New Roman" w:cs="Times New Roman"/>
          <w:sz w:val="24"/>
          <w:szCs w:val="24"/>
        </w:rPr>
        <w:t>,т.7 и</w:t>
      </w:r>
      <w:r>
        <w:rPr>
          <w:rFonts w:ascii="Times New Roman" w:hAnsi="Times New Roman" w:cs="Times New Roman"/>
          <w:sz w:val="24"/>
          <w:szCs w:val="24"/>
        </w:rPr>
        <w:t xml:space="preserve"> във връзка </w:t>
      </w:r>
      <w:r w:rsidR="00B576B4">
        <w:rPr>
          <w:rFonts w:ascii="Times New Roman" w:hAnsi="Times New Roman" w:cs="Times New Roman"/>
          <w:sz w:val="24"/>
          <w:szCs w:val="24"/>
        </w:rPr>
        <w:t xml:space="preserve"> с </w:t>
      </w:r>
      <w:r w:rsidRPr="000F209E">
        <w:rPr>
          <w:rFonts w:ascii="Times New Roman" w:hAnsi="Times New Roman" w:cs="Times New Roman"/>
          <w:sz w:val="24"/>
          <w:szCs w:val="24"/>
        </w:rPr>
        <w:t>чл. 92, ал. 3, ал.4, ал. 6, ал.8 и ал.9 от Изборния кодекс /</w:t>
      </w:r>
      <w:r w:rsidR="008C2FD7">
        <w:rPr>
          <w:rFonts w:ascii="Times New Roman" w:hAnsi="Times New Roman" w:cs="Times New Roman"/>
          <w:sz w:val="24"/>
          <w:szCs w:val="24"/>
        </w:rPr>
        <w:t>ИК/, във връзка с Решение № 1929-МИ от 14.01.2021</w:t>
      </w:r>
      <w:r w:rsidRPr="000F209E">
        <w:rPr>
          <w:rFonts w:ascii="Times New Roman" w:hAnsi="Times New Roman" w:cs="Times New Roman"/>
          <w:sz w:val="24"/>
          <w:szCs w:val="24"/>
        </w:rPr>
        <w:t xml:space="preserve"> г. на ЦИК и заповед на Кмета на Община Криводол №</w:t>
      </w:r>
      <w:r w:rsidR="008C2FD7">
        <w:rPr>
          <w:rFonts w:ascii="Times New Roman" w:hAnsi="Times New Roman" w:cs="Times New Roman"/>
          <w:sz w:val="24"/>
          <w:szCs w:val="24"/>
        </w:rPr>
        <w:t>32/19.01.2021</w:t>
      </w:r>
      <w:bookmarkStart w:id="0" w:name="_GoBack"/>
      <w:bookmarkEnd w:id="0"/>
      <w:r w:rsidR="002C040C">
        <w:rPr>
          <w:rFonts w:ascii="Times New Roman" w:hAnsi="Times New Roman" w:cs="Times New Roman"/>
          <w:sz w:val="24"/>
          <w:szCs w:val="24"/>
        </w:rPr>
        <w:t>г.</w:t>
      </w:r>
      <w:r w:rsidRPr="000F209E">
        <w:rPr>
          <w:rFonts w:ascii="Times New Roman" w:hAnsi="Times New Roman" w:cs="Times New Roman"/>
          <w:sz w:val="24"/>
          <w:szCs w:val="24"/>
        </w:rPr>
        <w:t xml:space="preserve"> във връзка с чл. 8</w:t>
      </w:r>
      <w:r w:rsidR="00B576B4">
        <w:rPr>
          <w:rFonts w:ascii="Times New Roman" w:hAnsi="Times New Roman" w:cs="Times New Roman"/>
          <w:sz w:val="24"/>
          <w:szCs w:val="24"/>
        </w:rPr>
        <w:t xml:space="preserve"> ал.8</w:t>
      </w:r>
      <w:r w:rsidRPr="000F209E">
        <w:rPr>
          <w:rFonts w:ascii="Times New Roman" w:hAnsi="Times New Roman" w:cs="Times New Roman"/>
          <w:sz w:val="24"/>
          <w:szCs w:val="24"/>
        </w:rPr>
        <w:t xml:space="preserve"> от ИК за образуване на секциите на територията на общината :</w:t>
      </w:r>
    </w:p>
    <w:p w:rsidR="007F718F" w:rsidRDefault="007F718F" w:rsidP="009254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121129" w:rsidRPr="00E41658" w:rsidRDefault="00121129" w:rsidP="0012112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E41658">
        <w:rPr>
          <w:rFonts w:ascii="Times New Roman" w:eastAsia="Times New Roman" w:hAnsi="Times New Roman"/>
          <w:b/>
          <w:sz w:val="24"/>
          <w:szCs w:val="24"/>
          <w:lang w:eastAsia="bg-BG"/>
        </w:rPr>
        <w:t>1.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8"/>
        <w:gridCol w:w="3030"/>
        <w:gridCol w:w="3004"/>
      </w:tblGrid>
      <w:tr w:rsidR="00E83CC9" w:rsidTr="005D2314">
        <w:tc>
          <w:tcPr>
            <w:tcW w:w="3028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030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Номер на избирателната секция</w:t>
            </w:r>
          </w:p>
        </w:tc>
        <w:tc>
          <w:tcPr>
            <w:tcW w:w="3004" w:type="dxa"/>
          </w:tcPr>
          <w:p w:rsidR="00E83CC9" w:rsidRDefault="00E83CC9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Числен състав</w:t>
            </w:r>
          </w:p>
        </w:tc>
      </w:tr>
      <w:tr w:rsidR="00E83CC9" w:rsidTr="005D2314">
        <w:tc>
          <w:tcPr>
            <w:tcW w:w="3028" w:type="dxa"/>
          </w:tcPr>
          <w:p w:rsidR="00E83CC9" w:rsidRPr="002B445E" w:rsidRDefault="00540435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58788</w:t>
            </w:r>
            <w:r w:rsidR="002B445E" w:rsidRPr="002B445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с.Пудрия</w:t>
            </w:r>
          </w:p>
        </w:tc>
        <w:tc>
          <w:tcPr>
            <w:tcW w:w="3030" w:type="dxa"/>
          </w:tcPr>
          <w:p w:rsidR="00E83CC9" w:rsidRDefault="00BA4687" w:rsidP="0054043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СИК - </w:t>
            </w:r>
            <w:r w:rsidR="00540435" w:rsidRPr="00C11A50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 w:rsidR="0054043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540435" w:rsidRPr="00C11A50">
              <w:rPr>
                <w:rFonts w:ascii="Times New Roman" w:hAnsi="Times New Roman"/>
                <w:b/>
                <w:sz w:val="24"/>
                <w:szCs w:val="24"/>
              </w:rPr>
              <w:t>015</w:t>
            </w:r>
          </w:p>
        </w:tc>
        <w:tc>
          <w:tcPr>
            <w:tcW w:w="3004" w:type="dxa"/>
          </w:tcPr>
          <w:p w:rsidR="00E83CC9" w:rsidRDefault="005D2314" w:rsidP="0092548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7</w:t>
            </w:r>
          </w:p>
        </w:tc>
      </w:tr>
    </w:tbl>
    <w:p w:rsidR="00F03F11" w:rsidRDefault="00F03F11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8"/>
        <w:gridCol w:w="3030"/>
        <w:gridCol w:w="3004"/>
      </w:tblGrid>
      <w:tr w:rsidR="00F606B0" w:rsidTr="005B482D">
        <w:tc>
          <w:tcPr>
            <w:tcW w:w="3028" w:type="dxa"/>
          </w:tcPr>
          <w:p w:rsidR="00F606B0" w:rsidRDefault="00F606B0" w:rsidP="005B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3030" w:type="dxa"/>
          </w:tcPr>
          <w:p w:rsidR="00F606B0" w:rsidRDefault="00F606B0" w:rsidP="005B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Номер на избирателната секция</w:t>
            </w:r>
          </w:p>
        </w:tc>
        <w:tc>
          <w:tcPr>
            <w:tcW w:w="3004" w:type="dxa"/>
          </w:tcPr>
          <w:p w:rsidR="00F606B0" w:rsidRDefault="00F606B0" w:rsidP="005B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Числен състав</w:t>
            </w:r>
          </w:p>
        </w:tc>
      </w:tr>
      <w:tr w:rsidR="00F606B0" w:rsidTr="005B482D">
        <w:tc>
          <w:tcPr>
            <w:tcW w:w="3028" w:type="dxa"/>
          </w:tcPr>
          <w:p w:rsidR="00F606B0" w:rsidRPr="002B445E" w:rsidRDefault="00F606B0" w:rsidP="005B4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B445E">
              <w:rPr>
                <w:rFonts w:ascii="Times New Roman" w:hAnsi="Times New Roman"/>
                <w:b/>
                <w:sz w:val="24"/>
                <w:szCs w:val="24"/>
              </w:rPr>
              <w:t>58788-с.Пудрия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-ПСИК</w:t>
            </w:r>
          </w:p>
        </w:tc>
        <w:tc>
          <w:tcPr>
            <w:tcW w:w="3030" w:type="dxa"/>
          </w:tcPr>
          <w:p w:rsidR="00F606B0" w:rsidRDefault="00BA4687" w:rsidP="005B482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ПСИК - </w:t>
            </w:r>
            <w:r w:rsidR="00F606B0" w:rsidRPr="00C11A50">
              <w:rPr>
                <w:rFonts w:ascii="Times New Roman" w:hAnsi="Times New Roman"/>
                <w:b/>
                <w:sz w:val="24"/>
                <w:szCs w:val="24"/>
              </w:rPr>
              <w:t>0621</w:t>
            </w:r>
            <w:r w:rsidR="00F606B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00</w:t>
            </w:r>
            <w:r w:rsidR="001746E2">
              <w:rPr>
                <w:rFonts w:ascii="Times New Roman" w:hAnsi="Times New Roman"/>
                <w:b/>
                <w:sz w:val="24"/>
                <w:szCs w:val="24"/>
              </w:rPr>
              <w:t>020</w:t>
            </w:r>
          </w:p>
        </w:tc>
        <w:tc>
          <w:tcPr>
            <w:tcW w:w="3004" w:type="dxa"/>
          </w:tcPr>
          <w:p w:rsidR="00F606B0" w:rsidRDefault="00F606B0" w:rsidP="005B482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</w:t>
            </w:r>
          </w:p>
        </w:tc>
      </w:tr>
    </w:tbl>
    <w:p w:rsidR="00F606B0" w:rsidRDefault="00F606B0">
      <w:pPr>
        <w:rPr>
          <w:rFonts w:ascii="Times New Roman" w:hAnsi="Times New Roman"/>
          <w:sz w:val="24"/>
          <w:szCs w:val="24"/>
        </w:rPr>
      </w:pPr>
    </w:p>
    <w:p w:rsidR="00FA1C45" w:rsidRPr="00FA1C45" w:rsidRDefault="002C040C" w:rsidP="007F71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4165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="00FA1C45"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Решение № 1029-МИ на ЦИК от 10.09.2019 г., общинските избирателни комисии определят разпределението на местата в СИК и техните ръководства между партиите и коалициите на територията на общините за произвеждане на </w:t>
      </w:r>
      <w:r w:rsidR="00F60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частични </w:t>
      </w:r>
      <w:r w:rsidR="00FA1C45"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изборите за кмет</w:t>
      </w:r>
      <w:r w:rsidR="00F60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кметство с. Пудрия на 28 февруари 2021</w:t>
      </w:r>
      <w:r w:rsidR="00FA1C45"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FA1C45" w:rsidRPr="00FA1C45" w:rsidRDefault="00FA1C45" w:rsidP="00A9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 В Методическите указания, приложение към цитираното решение, е разписана  изчислителна  процедура за разпределение на местата в СИК между парламентарно представените партии и коалиции и коалицията, която има избрани с нейната кандидатска листа членове на Европейския парламент, но не е парламентарно представена, както и местата в ръководствата на СИК, които се разпределят за всяка от парламентарно представените партии и коалиции.</w:t>
      </w:r>
    </w:p>
    <w:p w:rsidR="005D2314" w:rsidRDefault="00FA1C45" w:rsidP="00A9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 разпределение на местата</w:t>
      </w:r>
      <w:r w:rsidR="007F71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ръководствата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r w:rsidR="007F718F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Секционно избирателните комисии /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</w:t>
      </w:r>
      <w:r w:rsidR="00BA46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ПСИК</w:t>
      </w:r>
      <w:r w:rsidR="007F718F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партиите и коалициите на територията на община </w:t>
      </w:r>
      <w:r w:rsidR="0012112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Криводол</w:t>
      </w:r>
      <w:r w:rsidRPr="00FA1C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произвеждане на </w:t>
      </w:r>
      <w:r w:rsidR="00BA4687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частични избори за кмет на кметство с. Пудрия на 28.02.2021г.</w:t>
      </w:r>
    </w:p>
    <w:p w:rsidR="005D2314" w:rsidRPr="00EE26B0" w:rsidRDefault="003C30C5" w:rsidP="00A92F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E26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СИК</w:t>
      </w:r>
    </w:p>
    <w:tbl>
      <w:tblPr>
        <w:tblW w:w="9781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1134"/>
        <w:gridCol w:w="1276"/>
        <w:gridCol w:w="1276"/>
        <w:gridCol w:w="1276"/>
        <w:gridCol w:w="850"/>
      </w:tblGrid>
      <w:tr w:rsidR="007F718F" w:rsidRPr="002C040C" w:rsidTr="002C040C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партии и коалиции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общ бр. чл. СИК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ръководни общо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C040C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</w:t>
            </w:r>
          </w:p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членове</w:t>
            </w:r>
          </w:p>
        </w:tc>
      </w:tr>
      <w:tr w:rsidR="007F718F" w:rsidRPr="002C040C" w:rsidTr="002C040C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A7A2A" w:rsidRPr="0010589D" w:rsidRDefault="001A7A2A" w:rsidP="005437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F606B0" w:rsidRPr="002C040C" w:rsidTr="00EE26B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EE2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F606B0" w:rsidRPr="002C040C" w:rsidTr="00EE26B0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EE2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606B0" w:rsidRPr="002C040C" w:rsidTr="00EE26B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ОБЕДИНЕНИ ПАТРИОТИ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1E6C36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606B0" w:rsidRPr="002C040C" w:rsidTr="00EE26B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6B0" w:rsidRPr="003C30C5" w:rsidRDefault="001E6C36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F606B0" w:rsidRPr="002C040C" w:rsidTr="00EE26B0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1E6C36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F606B0" w:rsidRPr="0010589D" w:rsidTr="00E8748A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606B0" w:rsidRPr="00E8748A" w:rsidRDefault="00F60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EE2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"Демократична България - обединени</w:t>
            </w:r>
            <w:r w:rsidR="00665004"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E874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665004" w:rsidRPr="0010589D" w:rsidTr="00E8748A">
        <w:trPr>
          <w:trHeight w:val="3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5004" w:rsidRPr="0010589D" w:rsidRDefault="00665004" w:rsidP="00F6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E8748A" w:rsidRDefault="00EE26B0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3C30C5" w:rsidRDefault="00EE26B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3C30C5" w:rsidRDefault="00EE26B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3C30C5" w:rsidRDefault="00EE26B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3C30C5" w:rsidRDefault="00EE26B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65004" w:rsidRPr="003C30C5" w:rsidRDefault="00EE26B0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65004" w:rsidRPr="003C30C5" w:rsidRDefault="00E8748A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</w:tr>
    </w:tbl>
    <w:p w:rsidR="00540435" w:rsidRDefault="00540435"/>
    <w:p w:rsidR="003C30C5" w:rsidRPr="00EE26B0" w:rsidRDefault="003C30C5" w:rsidP="003C30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</w:pPr>
      <w:r w:rsidRPr="00EE26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bg-BG"/>
        </w:rPr>
        <w:t>ПСИК</w:t>
      </w:r>
    </w:p>
    <w:tbl>
      <w:tblPr>
        <w:tblW w:w="9781" w:type="dxa"/>
        <w:tblInd w:w="70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1134"/>
        <w:gridCol w:w="1276"/>
        <w:gridCol w:w="1276"/>
        <w:gridCol w:w="1276"/>
        <w:gridCol w:w="850"/>
      </w:tblGrid>
      <w:tr w:rsidR="00F606B0" w:rsidRPr="002C040C" w:rsidTr="005B482D">
        <w:trPr>
          <w:trHeight w:val="25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партии и коалиции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общ бр. чл.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</w:t>
            </w: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СИК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ръководни общо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зам.</w:t>
            </w:r>
          </w:p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председатели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секретари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10589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членове</w:t>
            </w:r>
          </w:p>
        </w:tc>
      </w:tr>
      <w:tr w:rsidR="00F606B0" w:rsidRPr="002C040C" w:rsidTr="005B482D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10589D" w:rsidRDefault="00F606B0" w:rsidP="005B48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</w:p>
        </w:tc>
      </w:tr>
      <w:tr w:rsidR="00F606B0" w:rsidRPr="002C040C" w:rsidTr="005B482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F6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4465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606B0" w:rsidRPr="002C040C" w:rsidTr="005B482D">
        <w:trPr>
          <w:trHeight w:val="4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F6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БСП за България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="004465D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606B0" w:rsidRPr="002C040C" w:rsidTr="005B482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F6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ОБЕДИНЕНИ ПАТРИОТИ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4465D3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F606B0" w:rsidRPr="002C040C" w:rsidTr="005B482D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F6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F606B0" w:rsidRPr="002C040C" w:rsidTr="00E8748A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F6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</w:tr>
      <w:tr w:rsidR="00F606B0" w:rsidRPr="0010589D" w:rsidTr="00E8748A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E8748A" w:rsidRDefault="00F606B0" w:rsidP="00F606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606B0" w:rsidRPr="00E8748A" w:rsidRDefault="00F606B0" w:rsidP="00F606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КП "Демократична България - обединени</w:t>
            </w:r>
            <w:r w:rsidR="00EE26B0" w:rsidRPr="00E8748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06B0" w:rsidRPr="003C30C5" w:rsidRDefault="00F606B0" w:rsidP="003C30C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C30C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</w:t>
            </w:r>
          </w:p>
        </w:tc>
      </w:tr>
      <w:tr w:rsidR="00E8748A" w:rsidRPr="0010589D" w:rsidTr="00E8748A">
        <w:trPr>
          <w:trHeight w:val="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48A" w:rsidRPr="00E8748A" w:rsidRDefault="00E8748A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48A" w:rsidRPr="00E8748A" w:rsidRDefault="00E8748A" w:rsidP="00E874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E874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48A" w:rsidRPr="003C30C5" w:rsidRDefault="00E8748A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48A" w:rsidRPr="003C30C5" w:rsidRDefault="00E8748A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48A" w:rsidRPr="003C30C5" w:rsidRDefault="00E8748A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48A" w:rsidRPr="003C30C5" w:rsidRDefault="00E8748A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48A" w:rsidRPr="003C30C5" w:rsidRDefault="00E8748A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8748A" w:rsidRPr="003C30C5" w:rsidRDefault="00E8748A" w:rsidP="00E874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</w:tr>
    </w:tbl>
    <w:p w:rsidR="00F606B0" w:rsidRDefault="00F606B0"/>
    <w:p w:rsidR="00925484" w:rsidRPr="00BA4687" w:rsidRDefault="00925484" w:rsidP="00BA4687">
      <w:pPr>
        <w:spacing w:before="100" w:beforeAutospacing="1" w:after="100" w:afterAutospacing="1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0F209E">
        <w:rPr>
          <w:rFonts w:ascii="Times New Roman" w:eastAsia="Times New Roman" w:hAnsi="Times New Roman" w:cs="Times New Roman"/>
          <w:sz w:val="24"/>
          <w:szCs w:val="24"/>
          <w:lang w:eastAsia="bg-BG"/>
        </w:rPr>
        <w:t> Решението подлежи на оспорване пред ЦИК по реда на чл. 88 от ИК.</w:t>
      </w:r>
    </w:p>
    <w:p w:rsidR="00BA1DD0" w:rsidRPr="005D2314" w:rsidRDefault="00BA1DD0" w:rsidP="00925484">
      <w:pPr>
        <w:pStyle w:val="a4"/>
        <w:spacing w:after="0"/>
        <w:jc w:val="both"/>
        <w:rPr>
          <w:rStyle w:val="a3"/>
          <w:sz w:val="28"/>
          <w:szCs w:val="28"/>
          <w:lang w:val="ru-RU"/>
        </w:rPr>
      </w:pPr>
    </w:p>
    <w:p w:rsidR="00BA1DD0" w:rsidRPr="005D2314" w:rsidRDefault="00BA1DD0" w:rsidP="00925484">
      <w:pPr>
        <w:pStyle w:val="a4"/>
        <w:spacing w:after="0"/>
        <w:jc w:val="both"/>
        <w:rPr>
          <w:rStyle w:val="a3"/>
          <w:sz w:val="28"/>
          <w:szCs w:val="28"/>
          <w:lang w:val="ru-RU"/>
        </w:rPr>
      </w:pPr>
    </w:p>
    <w:p w:rsidR="00925484" w:rsidRPr="00521077" w:rsidRDefault="00925484" w:rsidP="00925484">
      <w:pPr>
        <w:pStyle w:val="a4"/>
        <w:spacing w:after="0"/>
        <w:jc w:val="both"/>
        <w:rPr>
          <w:sz w:val="28"/>
          <w:szCs w:val="28"/>
        </w:rPr>
      </w:pPr>
      <w:r w:rsidRPr="00521077">
        <w:rPr>
          <w:sz w:val="28"/>
          <w:szCs w:val="28"/>
        </w:rPr>
        <w:t>ПРЕДСЕДАТЕЛ:</w:t>
      </w:r>
    </w:p>
    <w:p w:rsidR="00925484" w:rsidRPr="00521077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Силвия Каменова</w:t>
      </w:r>
    </w:p>
    <w:p w:rsidR="00925484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5484" w:rsidRPr="00521077" w:rsidRDefault="00925484" w:rsidP="0092548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1077">
        <w:rPr>
          <w:rFonts w:ascii="Times New Roman" w:hAnsi="Times New Roman"/>
          <w:sz w:val="28"/>
          <w:szCs w:val="28"/>
        </w:rPr>
        <w:t>СЕКРЕТАР:</w:t>
      </w:r>
    </w:p>
    <w:p w:rsidR="00925484" w:rsidRDefault="006C1F29" w:rsidP="0092548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Петьо Дахлев</w:t>
      </w:r>
    </w:p>
    <w:p w:rsidR="00925484" w:rsidRDefault="00925484"/>
    <w:sectPr w:rsidR="00925484" w:rsidSect="00A9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60D"/>
    <w:multiLevelType w:val="multilevel"/>
    <w:tmpl w:val="3EE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030C29"/>
    <w:multiLevelType w:val="multilevel"/>
    <w:tmpl w:val="0DD2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66"/>
    <w:rsid w:val="000352AC"/>
    <w:rsid w:val="00042694"/>
    <w:rsid w:val="00076169"/>
    <w:rsid w:val="00093FD7"/>
    <w:rsid w:val="000F209E"/>
    <w:rsid w:val="00121129"/>
    <w:rsid w:val="00151BC7"/>
    <w:rsid w:val="001746E2"/>
    <w:rsid w:val="00181EE1"/>
    <w:rsid w:val="001A7A2A"/>
    <w:rsid w:val="001B79B6"/>
    <w:rsid w:val="001E6C36"/>
    <w:rsid w:val="002B445E"/>
    <w:rsid w:val="002C040C"/>
    <w:rsid w:val="003040A7"/>
    <w:rsid w:val="003C30C5"/>
    <w:rsid w:val="00423768"/>
    <w:rsid w:val="004465D3"/>
    <w:rsid w:val="00492AE6"/>
    <w:rsid w:val="00540435"/>
    <w:rsid w:val="005410CB"/>
    <w:rsid w:val="00555F65"/>
    <w:rsid w:val="00571058"/>
    <w:rsid w:val="0058783D"/>
    <w:rsid w:val="005D2314"/>
    <w:rsid w:val="0062397D"/>
    <w:rsid w:val="00633066"/>
    <w:rsid w:val="00665004"/>
    <w:rsid w:val="006C1F29"/>
    <w:rsid w:val="00754364"/>
    <w:rsid w:val="007A7E89"/>
    <w:rsid w:val="007F557C"/>
    <w:rsid w:val="007F718F"/>
    <w:rsid w:val="008C2FD7"/>
    <w:rsid w:val="00925484"/>
    <w:rsid w:val="00A92F11"/>
    <w:rsid w:val="00AF6ED5"/>
    <w:rsid w:val="00B576B4"/>
    <w:rsid w:val="00BA1DD0"/>
    <w:rsid w:val="00BA4687"/>
    <w:rsid w:val="00BC5EE9"/>
    <w:rsid w:val="00C303DF"/>
    <w:rsid w:val="00CB1E6C"/>
    <w:rsid w:val="00D44142"/>
    <w:rsid w:val="00DA0E50"/>
    <w:rsid w:val="00DB7053"/>
    <w:rsid w:val="00E258D8"/>
    <w:rsid w:val="00E41658"/>
    <w:rsid w:val="00E83CC9"/>
    <w:rsid w:val="00E8676A"/>
    <w:rsid w:val="00E8748A"/>
    <w:rsid w:val="00E878F6"/>
    <w:rsid w:val="00EE26B0"/>
    <w:rsid w:val="00F03F11"/>
    <w:rsid w:val="00F606B0"/>
    <w:rsid w:val="00FA1C45"/>
    <w:rsid w:val="00FC26F5"/>
    <w:rsid w:val="00FF4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7A359"/>
  <w15:docId w15:val="{820C3618-43AA-46F8-B199-CD687300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5484"/>
    <w:rPr>
      <w:b/>
      <w:bCs/>
    </w:rPr>
  </w:style>
  <w:style w:type="paragraph" w:styleId="a4">
    <w:name w:val="Normal (Web)"/>
    <w:basedOn w:val="a"/>
    <w:uiPriority w:val="99"/>
    <w:unhideWhenUsed/>
    <w:rsid w:val="0092548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5">
    <w:name w:val="Table Grid"/>
    <w:basedOn w:val="a1"/>
    <w:uiPriority w:val="59"/>
    <w:rsid w:val="00E83C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8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87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Boryana</dc:creator>
  <cp:lastModifiedBy>OIK_Krivodol_2</cp:lastModifiedBy>
  <cp:revision>5</cp:revision>
  <cp:lastPrinted>2019-09-13T07:33:00Z</cp:lastPrinted>
  <dcterms:created xsi:type="dcterms:W3CDTF">2021-01-27T08:43:00Z</dcterms:created>
  <dcterms:modified xsi:type="dcterms:W3CDTF">2021-01-27T09:02:00Z</dcterms:modified>
</cp:coreProperties>
</file>