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113876" w:rsidRPr="00ED764F" w:rsidRDefault="00566851" w:rsidP="00ED7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57.8pt;height:.3pt;flip:y" o:hrpct="789" o:hralign="center" o:hrstd="t" o:hr="t" fillcolor="#a0a0a0" stroked="f"/>
        </w:pict>
      </w:r>
    </w:p>
    <w:p w:rsidR="00113876" w:rsidRDefault="0095522F" w:rsidP="00ED76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151E6">
        <w:rPr>
          <w:rFonts w:ascii="Times New Roman" w:hAnsi="Times New Roman"/>
          <w:sz w:val="24"/>
          <w:szCs w:val="24"/>
        </w:rPr>
        <w:t>1</w:t>
      </w:r>
      <w:r w:rsidR="00ED244F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- МИ</w:t>
      </w:r>
      <w:r w:rsidR="00A91026">
        <w:rPr>
          <w:rFonts w:ascii="Times New Roman" w:hAnsi="Times New Roman"/>
          <w:sz w:val="24"/>
          <w:szCs w:val="24"/>
        </w:rPr>
        <w:t>-НЧ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ED244F">
        <w:rPr>
          <w:rFonts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A91026">
        <w:rPr>
          <w:rFonts w:ascii="Times New Roman" w:hAnsi="Times New Roman"/>
          <w:sz w:val="24"/>
          <w:szCs w:val="24"/>
          <w:lang w:val="ru-RU"/>
        </w:rPr>
        <w:t>0</w:t>
      </w:r>
      <w:r w:rsidR="00ED244F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A9102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13876" w:rsidRPr="005B58DB" w:rsidRDefault="0095522F" w:rsidP="007B5D96">
      <w:pPr>
        <w:pStyle w:val="a3"/>
        <w:shd w:val="clear" w:color="auto" w:fill="FFFFFF"/>
        <w:jc w:val="both"/>
        <w:rPr>
          <w:color w:val="000000" w:themeColor="text1"/>
        </w:rPr>
      </w:pPr>
      <w:r w:rsidRPr="005B58DB">
        <w:rPr>
          <w:color w:val="000000" w:themeColor="text1"/>
        </w:rPr>
        <w:t xml:space="preserve">ОТНОСНО: </w:t>
      </w:r>
      <w:r w:rsidR="00B1178B" w:rsidRPr="005B58DB">
        <w:rPr>
          <w:color w:val="000000" w:themeColor="text1"/>
        </w:rPr>
        <w:t xml:space="preserve">Упълномощаване на представители на ОИК </w:t>
      </w:r>
      <w:r w:rsidR="00171421" w:rsidRPr="005B58DB">
        <w:rPr>
          <w:color w:val="000000" w:themeColor="text1"/>
        </w:rPr>
        <w:t>Криводол</w:t>
      </w:r>
      <w:r w:rsidR="00B1178B" w:rsidRPr="005B58DB">
        <w:rPr>
          <w:color w:val="000000" w:themeColor="text1"/>
        </w:rPr>
        <w:t xml:space="preserve"> за </w:t>
      </w:r>
      <w:r w:rsidR="00A91026" w:rsidRPr="005B58DB">
        <w:rPr>
          <w:color w:val="000000" w:themeColor="text1"/>
        </w:rPr>
        <w:t>предаване на протоколите на Общинска избирателна комисия и на С</w:t>
      </w:r>
      <w:r w:rsidR="00C479FD">
        <w:rPr>
          <w:color w:val="000000" w:themeColor="text1"/>
        </w:rPr>
        <w:t>екционна</w:t>
      </w:r>
      <w:r w:rsidR="00A91026" w:rsidRPr="005B58DB">
        <w:rPr>
          <w:color w:val="000000" w:themeColor="text1"/>
        </w:rPr>
        <w:t xml:space="preserve"> избирателн</w:t>
      </w:r>
      <w:r w:rsidR="00C479FD">
        <w:rPr>
          <w:color w:val="000000" w:themeColor="text1"/>
        </w:rPr>
        <w:t>а</w:t>
      </w:r>
      <w:r w:rsidR="00A91026" w:rsidRPr="005B58DB">
        <w:rPr>
          <w:color w:val="000000" w:themeColor="text1"/>
        </w:rPr>
        <w:t xml:space="preserve"> комиси</w:t>
      </w:r>
      <w:r w:rsidR="00C479FD">
        <w:rPr>
          <w:color w:val="000000" w:themeColor="text1"/>
        </w:rPr>
        <w:t xml:space="preserve">я, </w:t>
      </w:r>
      <w:r w:rsidR="00A91026" w:rsidRPr="005B58DB">
        <w:rPr>
          <w:color w:val="000000" w:themeColor="text1"/>
        </w:rPr>
        <w:t xml:space="preserve">от проведените частични избори за Кмет на Кметство с. </w:t>
      </w:r>
      <w:r w:rsidR="00ED244F">
        <w:rPr>
          <w:color w:val="000000" w:themeColor="text1"/>
        </w:rPr>
        <w:t>Ракево</w:t>
      </w:r>
      <w:r w:rsidR="00A91026" w:rsidRPr="005B58DB">
        <w:rPr>
          <w:color w:val="000000" w:themeColor="text1"/>
        </w:rPr>
        <w:t xml:space="preserve"> на 2</w:t>
      </w:r>
      <w:r w:rsidR="00ED244F">
        <w:rPr>
          <w:color w:val="000000" w:themeColor="text1"/>
        </w:rPr>
        <w:t>7</w:t>
      </w:r>
      <w:r w:rsidR="00A91026" w:rsidRPr="005B58DB">
        <w:rPr>
          <w:color w:val="000000" w:themeColor="text1"/>
        </w:rPr>
        <w:t>.0</w:t>
      </w:r>
      <w:r w:rsidR="00ED244F">
        <w:rPr>
          <w:color w:val="000000" w:themeColor="text1"/>
        </w:rPr>
        <w:t>6</w:t>
      </w:r>
      <w:r w:rsidR="00A91026" w:rsidRPr="005B58DB">
        <w:rPr>
          <w:color w:val="000000" w:themeColor="text1"/>
        </w:rPr>
        <w:t>.2021</w:t>
      </w:r>
    </w:p>
    <w:p w:rsidR="00113876" w:rsidRPr="005B58DB" w:rsidRDefault="00B1178B" w:rsidP="00760DB4">
      <w:pPr>
        <w:pStyle w:val="a3"/>
        <w:shd w:val="clear" w:color="auto" w:fill="FFFFFF"/>
        <w:jc w:val="both"/>
        <w:rPr>
          <w:color w:val="000000" w:themeColor="text1"/>
        </w:rPr>
      </w:pPr>
      <w:r w:rsidRPr="005B58DB">
        <w:rPr>
          <w:color w:val="000000" w:themeColor="text1"/>
        </w:rPr>
        <w:t>В</w:t>
      </w:r>
      <w:r w:rsidR="00A91026" w:rsidRPr="005B58DB">
        <w:rPr>
          <w:color w:val="000000" w:themeColor="text1"/>
        </w:rPr>
        <w:t>ъв връзка с постъпило писмо в</w:t>
      </w:r>
      <w:r w:rsidRPr="005B58DB">
        <w:rPr>
          <w:color w:val="000000" w:themeColor="text1"/>
        </w:rPr>
        <w:t xml:space="preserve"> ОИК </w:t>
      </w:r>
      <w:r w:rsidR="00171421" w:rsidRPr="005B58DB">
        <w:rPr>
          <w:color w:val="000000" w:themeColor="text1"/>
        </w:rPr>
        <w:t>Криводол</w:t>
      </w:r>
      <w:r w:rsidR="005B58DB" w:rsidRPr="005B58DB">
        <w:rPr>
          <w:color w:val="000000" w:themeColor="text1"/>
        </w:rPr>
        <w:t xml:space="preserve"> изх.</w:t>
      </w:r>
      <w:r w:rsidR="005C2FD4">
        <w:rPr>
          <w:color w:val="000000" w:themeColor="text1"/>
        </w:rPr>
        <w:t>№ЧМИ-15-58</w:t>
      </w:r>
      <w:r w:rsidR="00A91026" w:rsidRPr="005B58DB">
        <w:rPr>
          <w:color w:val="000000" w:themeColor="text1"/>
        </w:rPr>
        <w:t>/2</w:t>
      </w:r>
      <w:r w:rsidR="005C2FD4">
        <w:rPr>
          <w:color w:val="000000" w:themeColor="text1"/>
        </w:rPr>
        <w:t>3.06</w:t>
      </w:r>
      <w:r w:rsidR="00A91026" w:rsidRPr="005B58DB">
        <w:rPr>
          <w:color w:val="000000" w:themeColor="text1"/>
        </w:rPr>
        <w:t xml:space="preserve">.2021г. </w:t>
      </w:r>
      <w:r w:rsidRPr="005B58DB">
        <w:rPr>
          <w:color w:val="000000" w:themeColor="text1"/>
        </w:rPr>
        <w:t xml:space="preserve"> </w:t>
      </w:r>
      <w:r w:rsidR="00A91026" w:rsidRPr="005B58DB">
        <w:rPr>
          <w:color w:val="000000" w:themeColor="text1"/>
        </w:rPr>
        <w:t xml:space="preserve">от Централна избирателна комисия  за предаване на протоколите на Общинска избирателна комисия и на Секционните избирателни комисии от проведените частични избори за Кмет на Кметство с. </w:t>
      </w:r>
      <w:r w:rsidR="0064207F">
        <w:rPr>
          <w:color w:val="000000" w:themeColor="text1"/>
        </w:rPr>
        <w:t>Ракево</w:t>
      </w:r>
      <w:r w:rsidR="00A91026" w:rsidRPr="005B58DB">
        <w:rPr>
          <w:color w:val="000000" w:themeColor="text1"/>
        </w:rPr>
        <w:t xml:space="preserve"> на 2</w:t>
      </w:r>
      <w:r w:rsidR="0064207F">
        <w:rPr>
          <w:color w:val="000000" w:themeColor="text1"/>
        </w:rPr>
        <w:t>7</w:t>
      </w:r>
      <w:r w:rsidR="00A91026" w:rsidRPr="005B58DB">
        <w:rPr>
          <w:color w:val="000000" w:themeColor="text1"/>
        </w:rPr>
        <w:t>.0</w:t>
      </w:r>
      <w:r w:rsidR="0064207F">
        <w:rPr>
          <w:color w:val="000000" w:themeColor="text1"/>
        </w:rPr>
        <w:t>6</w:t>
      </w:r>
      <w:r w:rsidR="00A91026" w:rsidRPr="005B58DB">
        <w:rPr>
          <w:color w:val="000000" w:themeColor="text1"/>
        </w:rPr>
        <w:t>.2021г.</w:t>
      </w:r>
      <w:r w:rsidR="005B58DB" w:rsidRPr="005B58DB">
        <w:rPr>
          <w:color w:val="000000" w:themeColor="text1"/>
        </w:rPr>
        <w:t xml:space="preserve"> и </w:t>
      </w:r>
      <w:r w:rsidR="00760DB4">
        <w:rPr>
          <w:color w:val="000000" w:themeColor="text1"/>
        </w:rPr>
        <w:t>н</w:t>
      </w:r>
      <w:r w:rsidRPr="005B58DB">
        <w:rPr>
          <w:color w:val="000000" w:themeColor="text1"/>
        </w:rPr>
        <w:t>а основание чл.87, ал.1, т.</w:t>
      </w:r>
      <w:r w:rsidR="00381B39">
        <w:rPr>
          <w:color w:val="000000" w:themeColor="text1"/>
        </w:rPr>
        <w:t>32</w:t>
      </w:r>
      <w:r w:rsidRPr="005B58DB">
        <w:rPr>
          <w:color w:val="000000" w:themeColor="text1"/>
        </w:rPr>
        <w:t xml:space="preserve"> </w:t>
      </w:r>
      <w:r w:rsidR="00381B39">
        <w:rPr>
          <w:color w:val="000000" w:themeColor="text1"/>
        </w:rPr>
        <w:t>от Изборния кодекс</w:t>
      </w:r>
      <w:r w:rsidRPr="005B58DB">
        <w:rPr>
          <w:color w:val="000000" w:themeColor="text1"/>
        </w:rPr>
        <w:t xml:space="preserve">, Общинска избирателна комисия </w:t>
      </w:r>
      <w:r w:rsidR="00171421" w:rsidRPr="005B58DB">
        <w:rPr>
          <w:color w:val="000000" w:themeColor="text1"/>
        </w:rPr>
        <w:t>Криводол</w:t>
      </w:r>
    </w:p>
    <w:p w:rsidR="00B1178B" w:rsidRPr="005B58DB" w:rsidRDefault="00B1178B" w:rsidP="007B5D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lang w:eastAsia="bg-BG"/>
        </w:rPr>
      </w:pPr>
      <w:r w:rsidRPr="005B58DB">
        <w:rPr>
          <w:rFonts w:ascii="Times New Roman" w:eastAsia="Times New Roman" w:hAnsi="Times New Roman"/>
          <w:b/>
          <w:bCs/>
          <w:color w:val="000000" w:themeColor="text1"/>
          <w:lang w:eastAsia="bg-BG"/>
        </w:rPr>
        <w:t>Р Е Ш И:</w:t>
      </w:r>
    </w:p>
    <w:p w:rsidR="00B1178B" w:rsidRDefault="00B1178B" w:rsidP="007B5D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 Упълномощава </w:t>
      </w:r>
      <w:r w:rsidR="004A570E" w:rsidRPr="005B58DB">
        <w:rPr>
          <w:rFonts w:ascii="Times New Roman" w:eastAsia="Times New Roman" w:hAnsi="Times New Roman"/>
          <w:color w:val="000000" w:themeColor="text1"/>
          <w:lang w:eastAsia="bg-BG"/>
        </w:rPr>
        <w:t>Силвия Крумова Каменова</w:t>
      </w:r>
      <w:r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</w:t>
      </w:r>
      <w:r w:rsidR="002151E6" w:rsidRPr="005B58DB">
        <w:rPr>
          <w:rFonts w:ascii="Times New Roman" w:eastAsia="Times New Roman" w:hAnsi="Times New Roman"/>
          <w:color w:val="000000" w:themeColor="text1"/>
          <w:lang w:eastAsia="bg-BG"/>
        </w:rPr>
        <w:t>-</w:t>
      </w:r>
      <w:r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</w:t>
      </w:r>
      <w:r w:rsidR="004A570E" w:rsidRPr="005B58DB">
        <w:rPr>
          <w:rFonts w:ascii="Times New Roman" w:eastAsia="Times New Roman" w:hAnsi="Times New Roman"/>
          <w:color w:val="000000" w:themeColor="text1"/>
          <w:lang w:eastAsia="bg-BG"/>
        </w:rPr>
        <w:t>Председател ОИК</w:t>
      </w:r>
      <w:r w:rsidR="0064207F">
        <w:rPr>
          <w:rFonts w:ascii="Times New Roman" w:eastAsia="Times New Roman" w:hAnsi="Times New Roman"/>
          <w:color w:val="000000" w:themeColor="text1"/>
          <w:lang w:eastAsia="bg-BG"/>
        </w:rPr>
        <w:t>-</w:t>
      </w:r>
      <w:r w:rsidR="00E03F46"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ЕГН</w:t>
      </w:r>
      <w:r w:rsidR="008E631C"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</w:t>
      </w:r>
      <w:r w:rsidR="00566851">
        <w:rPr>
          <w:rFonts w:ascii="Times New Roman" w:eastAsia="Times New Roman" w:hAnsi="Times New Roman"/>
          <w:color w:val="000000" w:themeColor="text1"/>
          <w:lang w:eastAsia="bg-BG"/>
        </w:rPr>
        <w:t>**********</w:t>
      </w:r>
      <w:r w:rsidR="00E03F46" w:rsidRPr="005B58DB">
        <w:rPr>
          <w:rFonts w:ascii="Times New Roman" w:eastAsia="Times New Roman" w:hAnsi="Times New Roman"/>
          <w:color w:val="000000" w:themeColor="text1"/>
          <w:lang w:eastAsia="bg-BG"/>
        </w:rPr>
        <w:t>,</w:t>
      </w:r>
      <w:r w:rsidR="008E631C"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</w:t>
      </w:r>
      <w:r w:rsidR="00E03F46" w:rsidRPr="005B58DB">
        <w:rPr>
          <w:rFonts w:ascii="Times New Roman" w:eastAsia="Times New Roman" w:hAnsi="Times New Roman"/>
          <w:color w:val="000000" w:themeColor="text1"/>
          <w:lang w:eastAsia="bg-BG"/>
        </w:rPr>
        <w:t>тел.: 0888219095</w:t>
      </w:r>
      <w:r w:rsidR="0064207F">
        <w:rPr>
          <w:rFonts w:ascii="Times New Roman" w:eastAsia="Times New Roman" w:hAnsi="Times New Roman"/>
          <w:color w:val="000000" w:themeColor="text1"/>
          <w:lang w:eastAsia="bg-BG"/>
        </w:rPr>
        <w:t xml:space="preserve">, </w:t>
      </w:r>
      <w:r w:rsidR="004A570E" w:rsidRPr="005B58DB">
        <w:rPr>
          <w:rFonts w:ascii="Times New Roman" w:eastAsia="Times New Roman" w:hAnsi="Times New Roman"/>
          <w:color w:val="000000" w:themeColor="text1"/>
          <w:lang w:eastAsia="bg-BG"/>
        </w:rPr>
        <w:t>Пламен Цанков Петров</w:t>
      </w:r>
      <w:r w:rsidR="002151E6"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-</w:t>
      </w:r>
      <w:r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</w:t>
      </w:r>
      <w:r w:rsidR="004A570E" w:rsidRPr="005B58DB">
        <w:rPr>
          <w:rFonts w:ascii="Times New Roman" w:eastAsia="Times New Roman" w:hAnsi="Times New Roman"/>
          <w:color w:val="000000" w:themeColor="text1"/>
          <w:lang w:eastAsia="bg-BG"/>
        </w:rPr>
        <w:t>Зам. Председател ОИК</w:t>
      </w:r>
      <w:r w:rsidR="0064207F">
        <w:rPr>
          <w:rFonts w:ascii="Times New Roman" w:eastAsia="Times New Roman" w:hAnsi="Times New Roman"/>
          <w:color w:val="000000" w:themeColor="text1"/>
          <w:lang w:eastAsia="bg-BG"/>
        </w:rPr>
        <w:t>-</w:t>
      </w:r>
      <w:r w:rsidR="00E03F46" w:rsidRPr="005B58DB">
        <w:rPr>
          <w:rFonts w:ascii="Times New Roman" w:eastAsia="Times New Roman" w:hAnsi="Times New Roman"/>
          <w:color w:val="000000" w:themeColor="text1"/>
          <w:lang w:eastAsia="bg-BG"/>
        </w:rPr>
        <w:t>ЕГН</w:t>
      </w:r>
      <w:r w:rsidR="008E631C"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</w:t>
      </w:r>
      <w:r w:rsidR="00566851">
        <w:rPr>
          <w:rFonts w:ascii="Times New Roman" w:eastAsia="Times New Roman" w:hAnsi="Times New Roman"/>
          <w:color w:val="000000" w:themeColor="text1"/>
          <w:lang w:eastAsia="bg-BG"/>
        </w:rPr>
        <w:t>**********</w:t>
      </w:r>
      <w:r w:rsidR="00E03F46"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, </w:t>
      </w:r>
      <w:r w:rsidR="00E03D23" w:rsidRPr="005B58DB">
        <w:rPr>
          <w:rFonts w:ascii="Times New Roman" w:eastAsia="Times New Roman" w:hAnsi="Times New Roman"/>
          <w:color w:val="000000" w:themeColor="text1"/>
          <w:lang w:eastAsia="bg-BG"/>
        </w:rPr>
        <w:t>тел.:</w:t>
      </w:r>
      <w:r w:rsidR="00E03F46" w:rsidRPr="005B58DB">
        <w:rPr>
          <w:rFonts w:ascii="Times New Roman" w:eastAsia="Times New Roman" w:hAnsi="Times New Roman"/>
          <w:color w:val="000000" w:themeColor="text1"/>
          <w:lang w:eastAsia="bg-BG"/>
        </w:rPr>
        <w:t>0878762088</w:t>
      </w:r>
      <w:r w:rsidR="0064207F">
        <w:rPr>
          <w:rFonts w:ascii="Times New Roman" w:eastAsia="Times New Roman" w:hAnsi="Times New Roman"/>
          <w:color w:val="000000" w:themeColor="text1"/>
          <w:lang w:eastAsia="bg-BG"/>
        </w:rPr>
        <w:t xml:space="preserve"> и Петьо Валентинов Дахле</w:t>
      </w:r>
      <w:r w:rsidR="00566851">
        <w:rPr>
          <w:rFonts w:ascii="Times New Roman" w:eastAsia="Times New Roman" w:hAnsi="Times New Roman"/>
          <w:color w:val="000000" w:themeColor="text1"/>
          <w:lang w:eastAsia="bg-BG"/>
        </w:rPr>
        <w:t>в - Секретар ОИК ЕГН- **********</w:t>
      </w:r>
      <w:bookmarkStart w:id="0" w:name="_GoBack"/>
      <w:bookmarkEnd w:id="0"/>
      <w:r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 за представители на Общинска избирателна комисия </w:t>
      </w:r>
      <w:r w:rsidR="007B5D96" w:rsidRPr="005B58DB">
        <w:rPr>
          <w:rFonts w:ascii="Times New Roman" w:eastAsia="Times New Roman" w:hAnsi="Times New Roman"/>
          <w:color w:val="000000" w:themeColor="text1"/>
          <w:lang w:eastAsia="bg-BG"/>
        </w:rPr>
        <w:t>Криводол</w:t>
      </w:r>
      <w:r w:rsidRPr="005B58DB">
        <w:rPr>
          <w:rFonts w:ascii="Times New Roman" w:eastAsia="Times New Roman" w:hAnsi="Times New Roman"/>
          <w:color w:val="000000" w:themeColor="text1"/>
          <w:lang w:eastAsia="bg-BG"/>
        </w:rPr>
        <w:t xml:space="preserve">, които да </w:t>
      </w:r>
    </w:p>
    <w:p w:rsidR="00381B39" w:rsidRPr="00381B39" w:rsidRDefault="0060354C" w:rsidP="00381B3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354C">
        <w:rPr>
          <w:rFonts w:ascii="Times New Roman" w:hAnsi="Times New Roman"/>
          <w:sz w:val="24"/>
          <w:szCs w:val="24"/>
        </w:rPr>
        <w:t xml:space="preserve">Предадат на Централната избирателна комисия екземплярите от протоколите и решенията на общинската избирателна комисия за </w:t>
      </w:r>
      <w:r>
        <w:rPr>
          <w:rFonts w:ascii="Times New Roman" w:hAnsi="Times New Roman"/>
          <w:sz w:val="24"/>
          <w:szCs w:val="24"/>
        </w:rPr>
        <w:t>проведените частични избори за Кмет на кметство с.</w:t>
      </w:r>
      <w:r w:rsidR="00381B39">
        <w:rPr>
          <w:rFonts w:ascii="Times New Roman" w:hAnsi="Times New Roman"/>
          <w:sz w:val="24"/>
          <w:szCs w:val="24"/>
        </w:rPr>
        <w:t xml:space="preserve"> </w:t>
      </w:r>
      <w:r w:rsidR="0064207F">
        <w:rPr>
          <w:rFonts w:ascii="Times New Roman" w:hAnsi="Times New Roman"/>
          <w:sz w:val="24"/>
          <w:szCs w:val="24"/>
        </w:rPr>
        <w:t>Ракево</w:t>
      </w:r>
      <w:r w:rsidRPr="0060354C">
        <w:rPr>
          <w:rFonts w:ascii="Times New Roman" w:hAnsi="Times New Roman"/>
          <w:sz w:val="24"/>
          <w:szCs w:val="24"/>
        </w:rPr>
        <w:t xml:space="preserve">, екземплярите от протоколите на секционните избирателни комисии, предназначени за Централната избирателна комисия, разписките от компютърната обработка на протоколите на секционните избирателни комисии, копие от компютърната разпечатка на данните за протокола и решението на общинската избирателна комисия за </w:t>
      </w:r>
      <w:r>
        <w:rPr>
          <w:rFonts w:ascii="Times New Roman" w:hAnsi="Times New Roman"/>
          <w:sz w:val="24"/>
          <w:szCs w:val="24"/>
        </w:rPr>
        <w:t>частичният избор</w:t>
      </w:r>
      <w:r w:rsidRPr="0060354C">
        <w:rPr>
          <w:rFonts w:ascii="Times New Roman" w:hAnsi="Times New Roman"/>
          <w:sz w:val="24"/>
          <w:szCs w:val="24"/>
        </w:rPr>
        <w:t>, предоставени от изчислителния пункт, два броя технически носители с числовите данни от обработката на протоколите на секционните избирателни комисии</w:t>
      </w:r>
      <w:r w:rsidR="00B91F60" w:rsidRPr="0060354C">
        <w:rPr>
          <w:color w:val="000000" w:themeColor="text1"/>
        </w:rPr>
        <w:t xml:space="preserve"> от </w:t>
      </w:r>
      <w:r w:rsidR="00B91F60" w:rsidRPr="00381B39">
        <w:rPr>
          <w:rFonts w:ascii="Times New Roman" w:hAnsi="Times New Roman"/>
          <w:color w:val="000000" w:themeColor="text1"/>
          <w:sz w:val="24"/>
          <w:szCs w:val="24"/>
        </w:rPr>
        <w:t xml:space="preserve">проведените частични избори за Кмет на Кметство с. </w:t>
      </w:r>
      <w:r w:rsidR="0064207F">
        <w:rPr>
          <w:rFonts w:ascii="Times New Roman" w:hAnsi="Times New Roman"/>
          <w:color w:val="000000" w:themeColor="text1"/>
          <w:sz w:val="24"/>
          <w:szCs w:val="24"/>
        </w:rPr>
        <w:t>Ракево</w:t>
      </w:r>
      <w:r w:rsidR="00B91F60" w:rsidRPr="00381B39">
        <w:rPr>
          <w:rFonts w:ascii="Times New Roman" w:hAnsi="Times New Roman"/>
          <w:color w:val="000000" w:themeColor="text1"/>
          <w:sz w:val="24"/>
          <w:szCs w:val="24"/>
        </w:rPr>
        <w:t xml:space="preserve"> на 2</w:t>
      </w:r>
      <w:r w:rsidR="0064207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91F60" w:rsidRPr="00381B39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64207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91F60" w:rsidRPr="00381B39">
        <w:rPr>
          <w:rFonts w:ascii="Times New Roman" w:hAnsi="Times New Roman"/>
          <w:color w:val="000000" w:themeColor="text1"/>
          <w:sz w:val="24"/>
          <w:szCs w:val="24"/>
        </w:rPr>
        <w:t>.2021</w:t>
      </w:r>
      <w:r w:rsidR="00894342" w:rsidRPr="00381B39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381B39" w:rsidRPr="00381B39" w:rsidRDefault="00B1178B" w:rsidP="00381B3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81B39">
        <w:rPr>
          <w:rFonts w:ascii="Times New Roman" w:eastAsia="Times New Roman" w:hAnsi="Times New Roman"/>
          <w:color w:val="000000" w:themeColor="text1"/>
          <w:lang w:eastAsia="bg-BG"/>
        </w:rPr>
        <w:t xml:space="preserve">Упълномощените лица имат право да положат подписите си от името на Общинска избирателна комисия </w:t>
      </w:r>
      <w:r w:rsidR="007B5D96" w:rsidRPr="00381B39">
        <w:rPr>
          <w:rFonts w:ascii="Times New Roman" w:eastAsia="Times New Roman" w:hAnsi="Times New Roman"/>
          <w:color w:val="000000" w:themeColor="text1"/>
          <w:lang w:eastAsia="bg-BG"/>
        </w:rPr>
        <w:t>Криводол</w:t>
      </w:r>
      <w:r w:rsidRPr="00381B39">
        <w:rPr>
          <w:rFonts w:ascii="Times New Roman" w:eastAsia="Times New Roman" w:hAnsi="Times New Roman"/>
          <w:color w:val="000000" w:themeColor="text1"/>
          <w:lang w:eastAsia="bg-BG"/>
        </w:rPr>
        <w:t xml:space="preserve"> на приемо-предавателния протокол и всички други необходими във връзка с делегираните правомощия документи</w:t>
      </w:r>
      <w:r w:rsidR="00894342" w:rsidRPr="00381B39">
        <w:rPr>
          <w:rFonts w:ascii="Times New Roman" w:eastAsia="Times New Roman" w:hAnsi="Times New Roman"/>
          <w:color w:val="000000" w:themeColor="text1"/>
          <w:lang w:eastAsia="bg-BG"/>
        </w:rPr>
        <w:t>.</w:t>
      </w:r>
    </w:p>
    <w:p w:rsidR="00B1178B" w:rsidRPr="00381B39" w:rsidRDefault="00B1178B" w:rsidP="00381B3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81B39">
        <w:rPr>
          <w:rFonts w:ascii="Times New Roman" w:eastAsia="Times New Roman" w:hAnsi="Times New Roman"/>
          <w:color w:val="000000" w:themeColor="text1"/>
          <w:lang w:eastAsia="bg-BG"/>
        </w:rPr>
        <w:t>Правата по настоящето се упражняват само заедно.</w:t>
      </w:r>
    </w:p>
    <w:p w:rsidR="0095522F" w:rsidRPr="005B58DB" w:rsidRDefault="00B1178B" w:rsidP="00ED76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bg-BG"/>
        </w:rPr>
      </w:pPr>
      <w:r w:rsidRPr="005B58DB">
        <w:rPr>
          <w:rFonts w:ascii="Times New Roman" w:eastAsia="Times New Roman" w:hAnsi="Times New Roman"/>
          <w:color w:val="000000" w:themeColor="text1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ED764F" w:rsidRPr="005B58DB" w:rsidRDefault="00ED764F" w:rsidP="0095522F">
      <w:pPr>
        <w:spacing w:after="0"/>
        <w:rPr>
          <w:rFonts w:ascii="Times New Roman" w:hAnsi="Times New Roman"/>
          <w:color w:val="000000" w:themeColor="text1"/>
        </w:rPr>
      </w:pPr>
    </w:p>
    <w:p w:rsidR="00894342" w:rsidRDefault="00894342" w:rsidP="0095522F">
      <w:pPr>
        <w:spacing w:after="0"/>
        <w:rPr>
          <w:rFonts w:ascii="Times New Roman" w:hAnsi="Times New Roman"/>
          <w:color w:val="000000" w:themeColor="text1"/>
        </w:rPr>
      </w:pPr>
    </w:p>
    <w:p w:rsidR="0095522F" w:rsidRPr="005B58DB" w:rsidRDefault="0095522F" w:rsidP="0095522F">
      <w:pPr>
        <w:spacing w:after="0"/>
        <w:rPr>
          <w:rFonts w:ascii="Times New Roman" w:hAnsi="Times New Roman"/>
          <w:color w:val="000000" w:themeColor="text1"/>
        </w:rPr>
      </w:pPr>
      <w:r w:rsidRPr="005B58DB">
        <w:rPr>
          <w:rFonts w:ascii="Times New Roman" w:hAnsi="Times New Roman"/>
          <w:color w:val="000000" w:themeColor="text1"/>
        </w:rPr>
        <w:t>ПРЕДСЕДАТЕЛ:</w:t>
      </w:r>
    </w:p>
    <w:p w:rsidR="0095522F" w:rsidRPr="005B58DB" w:rsidRDefault="0095522F" w:rsidP="0095522F">
      <w:pPr>
        <w:spacing w:after="0"/>
        <w:rPr>
          <w:rFonts w:ascii="Times New Roman" w:hAnsi="Times New Roman"/>
          <w:color w:val="000000" w:themeColor="text1"/>
        </w:rPr>
      </w:pPr>
      <w:r w:rsidRPr="005B58DB">
        <w:rPr>
          <w:rFonts w:ascii="Times New Roman" w:hAnsi="Times New Roman"/>
          <w:color w:val="000000" w:themeColor="text1"/>
        </w:rPr>
        <w:t>Силвия Каменова</w:t>
      </w:r>
    </w:p>
    <w:p w:rsidR="0095522F" w:rsidRPr="005B58DB" w:rsidRDefault="0095522F" w:rsidP="0095522F">
      <w:pPr>
        <w:spacing w:after="0"/>
        <w:rPr>
          <w:rFonts w:ascii="Times New Roman" w:hAnsi="Times New Roman"/>
          <w:color w:val="000000" w:themeColor="text1"/>
        </w:rPr>
      </w:pPr>
    </w:p>
    <w:p w:rsidR="00894342" w:rsidRDefault="00894342" w:rsidP="0095522F">
      <w:pPr>
        <w:spacing w:after="0"/>
        <w:rPr>
          <w:rFonts w:ascii="Times New Roman" w:hAnsi="Times New Roman"/>
          <w:color w:val="000000" w:themeColor="text1"/>
        </w:rPr>
      </w:pPr>
    </w:p>
    <w:p w:rsidR="0095522F" w:rsidRPr="005B58DB" w:rsidRDefault="0095522F" w:rsidP="0095522F">
      <w:pPr>
        <w:spacing w:after="0"/>
        <w:rPr>
          <w:rFonts w:ascii="Times New Roman" w:hAnsi="Times New Roman"/>
          <w:color w:val="000000" w:themeColor="text1"/>
        </w:rPr>
      </w:pPr>
      <w:r w:rsidRPr="005B58DB">
        <w:rPr>
          <w:rFonts w:ascii="Times New Roman" w:hAnsi="Times New Roman"/>
          <w:color w:val="000000" w:themeColor="text1"/>
        </w:rPr>
        <w:t>СЕКРЕТАР:</w:t>
      </w:r>
    </w:p>
    <w:p w:rsidR="0095522F" w:rsidRPr="005B58DB" w:rsidRDefault="00E861BC" w:rsidP="0095522F">
      <w:pPr>
        <w:spacing w:after="0"/>
        <w:rPr>
          <w:rFonts w:ascii="Times New Roman" w:hAnsi="Times New Roman"/>
          <w:color w:val="000000" w:themeColor="text1"/>
        </w:rPr>
      </w:pPr>
      <w:r w:rsidRPr="005B58DB">
        <w:rPr>
          <w:rFonts w:ascii="Times New Roman" w:hAnsi="Times New Roman"/>
          <w:color w:val="000000" w:themeColor="text1"/>
        </w:rPr>
        <w:t>Петьо Дахлев</w:t>
      </w:r>
    </w:p>
    <w:sectPr w:rsidR="0095522F" w:rsidRPr="005B58DB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4ECC"/>
    <w:multiLevelType w:val="hybridMultilevel"/>
    <w:tmpl w:val="730609D2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91724"/>
    <w:rsid w:val="000C2E34"/>
    <w:rsid w:val="000D7118"/>
    <w:rsid w:val="000E1793"/>
    <w:rsid w:val="000F0F7D"/>
    <w:rsid w:val="00113876"/>
    <w:rsid w:val="00171421"/>
    <w:rsid w:val="00172941"/>
    <w:rsid w:val="002151E6"/>
    <w:rsid w:val="0025601E"/>
    <w:rsid w:val="00296997"/>
    <w:rsid w:val="002E0592"/>
    <w:rsid w:val="002E3C1D"/>
    <w:rsid w:val="00321628"/>
    <w:rsid w:val="00381B39"/>
    <w:rsid w:val="003E2B20"/>
    <w:rsid w:val="004357CD"/>
    <w:rsid w:val="00447449"/>
    <w:rsid w:val="004A570E"/>
    <w:rsid w:val="00566851"/>
    <w:rsid w:val="00571278"/>
    <w:rsid w:val="005B58DB"/>
    <w:rsid w:val="005C2FD4"/>
    <w:rsid w:val="005F7DA6"/>
    <w:rsid w:val="0060354C"/>
    <w:rsid w:val="0064207F"/>
    <w:rsid w:val="00676A6F"/>
    <w:rsid w:val="00685A9D"/>
    <w:rsid w:val="007355C7"/>
    <w:rsid w:val="0074780A"/>
    <w:rsid w:val="00760DB4"/>
    <w:rsid w:val="00796FFC"/>
    <w:rsid w:val="007B5D96"/>
    <w:rsid w:val="008923CA"/>
    <w:rsid w:val="00894342"/>
    <w:rsid w:val="008E631C"/>
    <w:rsid w:val="00907DAD"/>
    <w:rsid w:val="0095522F"/>
    <w:rsid w:val="00957427"/>
    <w:rsid w:val="00A42C66"/>
    <w:rsid w:val="00A91026"/>
    <w:rsid w:val="00AD454A"/>
    <w:rsid w:val="00AF1C88"/>
    <w:rsid w:val="00AF70D7"/>
    <w:rsid w:val="00B00AC4"/>
    <w:rsid w:val="00B1178B"/>
    <w:rsid w:val="00B33279"/>
    <w:rsid w:val="00B91F60"/>
    <w:rsid w:val="00BB5097"/>
    <w:rsid w:val="00BE6B48"/>
    <w:rsid w:val="00C15A43"/>
    <w:rsid w:val="00C378C8"/>
    <w:rsid w:val="00C479EA"/>
    <w:rsid w:val="00C479FD"/>
    <w:rsid w:val="00C562C2"/>
    <w:rsid w:val="00C73D69"/>
    <w:rsid w:val="00D16009"/>
    <w:rsid w:val="00DB391A"/>
    <w:rsid w:val="00E03D23"/>
    <w:rsid w:val="00E03F46"/>
    <w:rsid w:val="00E3165E"/>
    <w:rsid w:val="00E861BC"/>
    <w:rsid w:val="00ED244F"/>
    <w:rsid w:val="00ED764F"/>
    <w:rsid w:val="00F17F96"/>
    <w:rsid w:val="00F360B4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86EC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E74E-601C-4CEB-BB94-52A6865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OIK_Krivodol_2</cp:lastModifiedBy>
  <cp:revision>32</cp:revision>
  <cp:lastPrinted>2019-10-15T09:37:00Z</cp:lastPrinted>
  <dcterms:created xsi:type="dcterms:W3CDTF">2019-10-11T06:07:00Z</dcterms:created>
  <dcterms:modified xsi:type="dcterms:W3CDTF">2021-06-28T11:49:00Z</dcterms:modified>
</cp:coreProperties>
</file>